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eastAsia="zh-CN"/>
        </w:rPr>
        <w:t>衡东县科学技术协会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40"/>
        <w:gridCol w:w="794"/>
        <w:gridCol w:w="1591"/>
        <w:gridCol w:w="2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衡东县科学技术协会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166.09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166.09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166.09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166.09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126.09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普及科学知识，传播科学思想和方法，推广先进技术，开展青少年科学技术教育活动，提高全县人民科学文化素质。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、加强科普组织网络建设，指导基层科协工作，壮大全县各类学会、研究会、农技协会队伍，对各类产业基地和专业示范户典型引导和管理。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、表彰奖励优秀科技工作者，为部门举荐人才，向省市申报科普示范基地和科普先进个人。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、为科技工作者搞好服务，反映他们的意见和建议，维护其合法权益，使科协成为科技工作者之家。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top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目标1：通过预算执行，保证正常工作运转。</w:t>
            </w:r>
          </w:p>
          <w:p>
            <w:pPr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目标2：积极开展科普宣传活动，举办科技培训，送科技下乡；同时大力发展科技示范户、科普示范基地、科普示范社区，推进综合调研，充分发挥参谋助手作用，提出政策性建设，为县委、县政府提供决策参考依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38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15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4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3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财政供养人员</w:t>
            </w:r>
          </w:p>
        </w:tc>
        <w:tc>
          <w:tcPr>
            <w:tcW w:w="21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385" w:type="dxa"/>
            <w:gridSpan w:val="2"/>
            <w:vAlign w:val="center"/>
          </w:tcPr>
          <w:p>
            <w:pPr>
              <w:tabs>
                <w:tab w:val="left" w:pos="466"/>
              </w:tabs>
              <w:ind w:firstLine="180" w:firstLineChars="100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部门单位履职、运转</w:t>
            </w:r>
          </w:p>
        </w:tc>
        <w:tc>
          <w:tcPr>
            <w:tcW w:w="2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3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在职人员控制率</w:t>
            </w:r>
          </w:p>
        </w:tc>
        <w:tc>
          <w:tcPr>
            <w:tcW w:w="21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3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公用经费控制率</w:t>
            </w:r>
          </w:p>
        </w:tc>
        <w:tc>
          <w:tcPr>
            <w:tcW w:w="21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3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人员经费</w:t>
            </w:r>
          </w:p>
        </w:tc>
        <w:tc>
          <w:tcPr>
            <w:tcW w:w="21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≦</w:t>
            </w:r>
            <w:r>
              <w:rPr>
                <w:rFonts w:hint="eastAsia" w:eastAsia="宋体"/>
                <w:lang w:val="en-US" w:eastAsia="zh-CN"/>
              </w:rPr>
              <w:t>119.79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3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公用经费</w:t>
            </w:r>
          </w:p>
        </w:tc>
        <w:tc>
          <w:tcPr>
            <w:tcW w:w="21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≦</w:t>
            </w:r>
            <w:r>
              <w:rPr>
                <w:rFonts w:hint="eastAsia"/>
                <w:lang w:val="en-US" w:eastAsia="zh-CN"/>
              </w:rPr>
              <w:t>6.3万元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38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各项任务完成及时率</w:t>
            </w:r>
          </w:p>
        </w:tc>
        <w:tc>
          <w:tcPr>
            <w:tcW w:w="2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“科普中国”信息传播量分享</w:t>
            </w:r>
            <w:bookmarkStart w:id="0" w:name="_GoBack"/>
            <w:bookmarkEnd w:id="0"/>
            <w:r>
              <w:rPr>
                <w:rFonts w:hint="eastAsia"/>
                <w:sz w:val="18"/>
                <w:szCs w:val="18"/>
                <w:lang w:val="en-US" w:eastAsia="zh-CN"/>
              </w:rPr>
              <w:t>人次</w:t>
            </w:r>
          </w:p>
        </w:tc>
        <w:tc>
          <w:tcPr>
            <w:tcW w:w="2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200万人次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385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受益群众满意度</w:t>
            </w:r>
          </w:p>
        </w:tc>
        <w:tc>
          <w:tcPr>
            <w:tcW w:w="2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胡培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15200566166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lZWRkNDFmY2Q2MmJmNDEyYTZlYWRmNTU0Y2VlNGQifQ=="/>
  </w:docVars>
  <w:rsids>
    <w:rsidRoot w:val="77F37B20"/>
    <w:rsid w:val="02207277"/>
    <w:rsid w:val="02F05A75"/>
    <w:rsid w:val="099068A3"/>
    <w:rsid w:val="0B1B4E9F"/>
    <w:rsid w:val="11254FBA"/>
    <w:rsid w:val="14897473"/>
    <w:rsid w:val="1C0F49AB"/>
    <w:rsid w:val="1EDE6404"/>
    <w:rsid w:val="1EF33B3C"/>
    <w:rsid w:val="23357CB3"/>
    <w:rsid w:val="28BA6B86"/>
    <w:rsid w:val="2BED5333"/>
    <w:rsid w:val="2C7D1F40"/>
    <w:rsid w:val="2CD637F5"/>
    <w:rsid w:val="3391388D"/>
    <w:rsid w:val="38922D28"/>
    <w:rsid w:val="3C0E6083"/>
    <w:rsid w:val="3F3E3D7D"/>
    <w:rsid w:val="41CB4AB7"/>
    <w:rsid w:val="425E48CA"/>
    <w:rsid w:val="449B0822"/>
    <w:rsid w:val="48E54635"/>
    <w:rsid w:val="48E857AF"/>
    <w:rsid w:val="4B3A6E50"/>
    <w:rsid w:val="4D047AEC"/>
    <w:rsid w:val="52052A88"/>
    <w:rsid w:val="53C50ECF"/>
    <w:rsid w:val="54600D00"/>
    <w:rsid w:val="57993556"/>
    <w:rsid w:val="5D1D00A5"/>
    <w:rsid w:val="5D44505A"/>
    <w:rsid w:val="5E132ABA"/>
    <w:rsid w:val="77F37B20"/>
    <w:rsid w:val="79667D5C"/>
    <w:rsid w:val="7C054A40"/>
    <w:rsid w:val="7CF331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662</Words>
  <Characters>721</Characters>
  <Lines>0</Lines>
  <Paragraphs>0</Paragraphs>
  <TotalTime>0</TotalTime>
  <ScaleCrop>false</ScaleCrop>
  <LinksUpToDate>false</LinksUpToDate>
  <CharactersWithSpaces>823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cp:lastPrinted>2023-03-29T02:53:00Z</cp:lastPrinted>
  <dcterms:modified xsi:type="dcterms:W3CDTF">2023-04-07T03:14:03Z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A75A232F82634F6792F062AB3D3CDBFC</vt:lpwstr>
  </property>
</Properties>
</file>